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>Р І Ш Е Н Н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2C42717D" w:rsidR="00DB0A39" w:rsidRPr="004D67E6" w:rsidRDefault="00F94457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>
        <w:rPr>
          <w:bCs/>
          <w:u w:val="single"/>
          <w:lang w:val="uk-UA" w:eastAsia="ru-RU"/>
        </w:rPr>
        <w:t xml:space="preserve">від </w:t>
      </w:r>
      <w:r w:rsidR="005B28C5">
        <w:rPr>
          <w:bCs/>
          <w:u w:val="single"/>
          <w:lang w:val="uk-UA" w:eastAsia="ru-RU"/>
        </w:rPr>
        <w:t>30</w:t>
      </w:r>
      <w:r>
        <w:rPr>
          <w:bCs/>
          <w:u w:val="single"/>
          <w:lang w:val="uk-UA" w:eastAsia="ru-RU"/>
        </w:rPr>
        <w:t>.11.2021</w:t>
      </w:r>
      <w:r w:rsidR="002A5E6B">
        <w:rPr>
          <w:bCs/>
          <w:u w:val="single"/>
          <w:lang w:val="uk-UA" w:eastAsia="ru-RU"/>
        </w:rPr>
        <w:t xml:space="preserve"> </w:t>
      </w:r>
      <w:r w:rsidR="00DB0A39" w:rsidRPr="004D67E6">
        <w:rPr>
          <w:bCs/>
          <w:u w:val="single"/>
          <w:lang w:val="uk-UA" w:eastAsia="ru-RU"/>
        </w:rPr>
        <w:t>№</w:t>
      </w:r>
      <w:r w:rsidR="002A5E6B">
        <w:rPr>
          <w:bCs/>
          <w:u w:val="single"/>
          <w:lang w:val="uk-UA" w:eastAsia="ru-RU"/>
        </w:rPr>
        <w:t xml:space="preserve"> </w:t>
      </w:r>
      <w:r w:rsidR="004D445C">
        <w:rPr>
          <w:bCs/>
          <w:u w:val="single"/>
          <w:lang w:val="uk-UA" w:eastAsia="ru-RU"/>
        </w:rPr>
        <w:t>341</w:t>
      </w:r>
      <w:bookmarkStart w:id="0" w:name="_GoBack"/>
      <w:bookmarkEnd w:id="0"/>
    </w:p>
    <w:p w14:paraId="28D7E7DC" w14:textId="499F7378" w:rsidR="005B28C5" w:rsidRDefault="002A5E6B" w:rsidP="00AA65C8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«Про </w:t>
      </w:r>
      <w:r w:rsidR="00AA65C8">
        <w:rPr>
          <w:lang w:val="uk-UA" w:eastAsia="ru-RU"/>
        </w:rPr>
        <w:t>забезпечення дровами</w:t>
      </w:r>
      <w:r w:rsidR="002B77C2">
        <w:rPr>
          <w:lang w:val="uk-UA" w:eastAsia="ru-RU"/>
        </w:rPr>
        <w:t>»</w:t>
      </w:r>
    </w:p>
    <w:p w14:paraId="3B7EF74F" w14:textId="77777777" w:rsidR="00AA65C8" w:rsidRDefault="00AA65C8" w:rsidP="00AA65C8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6F34C2DD" w14:textId="6F707472" w:rsidR="00757358" w:rsidRDefault="00757358" w:rsidP="002A5E6B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</w:t>
      </w:r>
      <w:r w:rsidR="002A5E6B">
        <w:rPr>
          <w:lang w:val="uk-UA" w:eastAsia="ru-RU"/>
        </w:rPr>
        <w:t xml:space="preserve"> </w:t>
      </w:r>
      <w:r w:rsidR="005B28C5">
        <w:rPr>
          <w:lang w:val="uk-UA" w:eastAsia="ru-RU"/>
        </w:rPr>
        <w:t xml:space="preserve">враховуючи звернення  </w:t>
      </w:r>
      <w:r w:rsidR="002B77C2">
        <w:rPr>
          <w:lang w:val="uk-UA" w:eastAsia="ru-RU"/>
        </w:rPr>
        <w:t>к</w:t>
      </w:r>
      <w:r w:rsidR="005B28C5">
        <w:rPr>
          <w:lang w:val="uk-UA" w:eastAsia="ru-RU"/>
        </w:rPr>
        <w:t>омунального</w:t>
      </w:r>
      <w:r w:rsidR="00393C90">
        <w:rPr>
          <w:lang w:val="uk-UA" w:eastAsia="ru-RU"/>
        </w:rPr>
        <w:t xml:space="preserve"> закладу </w:t>
      </w:r>
      <w:r w:rsidR="00AA65C8">
        <w:rPr>
          <w:lang w:val="uk-UA" w:eastAsia="ru-RU"/>
        </w:rPr>
        <w:t>«Територіальн</w:t>
      </w:r>
      <w:r w:rsidR="00A44DDB">
        <w:rPr>
          <w:lang w:val="uk-UA" w:eastAsia="ru-RU"/>
        </w:rPr>
        <w:t>ий</w:t>
      </w:r>
      <w:r w:rsidR="00AA65C8">
        <w:rPr>
          <w:lang w:val="uk-UA" w:eastAsia="ru-RU"/>
        </w:rPr>
        <w:t xml:space="preserve"> цент</w:t>
      </w:r>
      <w:r w:rsidR="00A44DDB">
        <w:rPr>
          <w:lang w:val="uk-UA" w:eastAsia="ru-RU"/>
        </w:rPr>
        <w:t>р</w:t>
      </w:r>
      <w:r w:rsidR="00AA65C8">
        <w:rPr>
          <w:lang w:val="uk-UA" w:eastAsia="ru-RU"/>
        </w:rPr>
        <w:t xml:space="preserve"> соціального обслуговування ( надання соціальних послуг )  Малинської міської територіальної громади»  та</w:t>
      </w:r>
      <w:r w:rsidR="002B77C2">
        <w:rPr>
          <w:lang w:val="uk-UA" w:eastAsia="ru-RU"/>
        </w:rPr>
        <w:t xml:space="preserve"> к</w:t>
      </w:r>
      <w:r w:rsidR="00AA65C8">
        <w:rPr>
          <w:lang w:val="uk-UA" w:eastAsia="ru-RU"/>
        </w:rPr>
        <w:t xml:space="preserve">омунального підприємства «Малинська друкарня»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0FE52FE" w14:textId="1E6B3A9B" w:rsidR="00DB0A39" w:rsidRDefault="00DB0A39" w:rsidP="00C85C8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12B40196" w14:textId="77777777" w:rsidR="002B77C2" w:rsidRPr="00D36546" w:rsidRDefault="002B77C2" w:rsidP="00C85C8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E41B67E" w14:textId="6BBC8A8A" w:rsidR="007022B8" w:rsidRDefault="002B77C2" w:rsidP="005B28C5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</w:t>
      </w:r>
      <w:r w:rsidR="00CC5E41">
        <w:rPr>
          <w:lang w:val="uk-UA" w:eastAsia="ru-RU"/>
        </w:rPr>
        <w:t>1</w:t>
      </w:r>
      <w:r w:rsidR="00CC5E41" w:rsidRPr="00D36546">
        <w:rPr>
          <w:lang w:val="uk-UA" w:eastAsia="ru-RU"/>
        </w:rPr>
        <w:t>.</w:t>
      </w:r>
      <w:r w:rsidR="00AA65C8">
        <w:rPr>
          <w:lang w:val="uk-UA" w:eastAsia="ru-RU"/>
        </w:rPr>
        <w:t xml:space="preserve">Комунальному підприємству «Екоресурс» Малинської міської ради </w:t>
      </w:r>
      <w:r w:rsidR="007022B8">
        <w:rPr>
          <w:lang w:val="uk-UA" w:eastAsia="ru-RU"/>
        </w:rPr>
        <w:t xml:space="preserve">Житомирської області забезпечити </w:t>
      </w:r>
      <w:r w:rsidR="008148B0">
        <w:rPr>
          <w:lang w:val="uk-UA" w:eastAsia="ru-RU"/>
        </w:rPr>
        <w:t xml:space="preserve">безкоштовно </w:t>
      </w:r>
      <w:r w:rsidR="007022B8">
        <w:rPr>
          <w:lang w:val="uk-UA" w:eastAsia="ru-RU"/>
        </w:rPr>
        <w:t>завезення дров із запасів від спиляння дерев по місту, а саме:</w:t>
      </w:r>
    </w:p>
    <w:p w14:paraId="1F6B576D" w14:textId="77777777" w:rsidR="002B77C2" w:rsidRPr="002B77C2" w:rsidRDefault="002B77C2" w:rsidP="005B28C5">
      <w:pPr>
        <w:tabs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1981"/>
        <w:gridCol w:w="2407"/>
      </w:tblGrid>
      <w:tr w:rsidR="007022B8" w14:paraId="2EBB2C8D" w14:textId="77777777" w:rsidTr="00A44DDB">
        <w:tc>
          <w:tcPr>
            <w:tcW w:w="988" w:type="dxa"/>
          </w:tcPr>
          <w:p w14:paraId="5B189A43" w14:textId="1ACB5DC5" w:rsidR="007022B8" w:rsidRDefault="007022B8" w:rsidP="005B28C5">
            <w:pPr>
              <w:tabs>
                <w:tab w:val="left" w:pos="2985"/>
              </w:tabs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№ з/п</w:t>
            </w:r>
          </w:p>
        </w:tc>
        <w:tc>
          <w:tcPr>
            <w:tcW w:w="4252" w:type="dxa"/>
          </w:tcPr>
          <w:p w14:paraId="59E2EE88" w14:textId="49A27883" w:rsidR="007022B8" w:rsidRDefault="007022B8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Назва</w:t>
            </w:r>
          </w:p>
        </w:tc>
        <w:tc>
          <w:tcPr>
            <w:tcW w:w="1981" w:type="dxa"/>
          </w:tcPr>
          <w:p w14:paraId="71E5AA59" w14:textId="033B2EA5" w:rsidR="007022B8" w:rsidRDefault="007022B8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Кількість</w:t>
            </w:r>
            <w:r w:rsidR="001E2AEF">
              <w:rPr>
                <w:lang w:val="uk-UA" w:eastAsia="ru-RU"/>
              </w:rPr>
              <w:t xml:space="preserve"> м</w:t>
            </w:r>
            <w:r w:rsidR="001E2AEF" w:rsidRPr="001E2AEF">
              <w:rPr>
                <w:vertAlign w:val="superscript"/>
                <w:lang w:val="uk-UA" w:eastAsia="ru-RU"/>
              </w:rPr>
              <w:t>3</w:t>
            </w:r>
          </w:p>
        </w:tc>
        <w:tc>
          <w:tcPr>
            <w:tcW w:w="2407" w:type="dxa"/>
          </w:tcPr>
          <w:p w14:paraId="12C51B76" w14:textId="405BFB2B" w:rsidR="007022B8" w:rsidRDefault="007022B8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Адреса</w:t>
            </w:r>
          </w:p>
        </w:tc>
      </w:tr>
      <w:tr w:rsidR="007022B8" w14:paraId="61248989" w14:textId="77777777" w:rsidTr="00A44DDB">
        <w:tc>
          <w:tcPr>
            <w:tcW w:w="988" w:type="dxa"/>
          </w:tcPr>
          <w:p w14:paraId="5DA8D6EA" w14:textId="06D8FD40" w:rsidR="007022B8" w:rsidRDefault="007022B8" w:rsidP="005B28C5">
            <w:pPr>
              <w:tabs>
                <w:tab w:val="left" w:pos="2985"/>
              </w:tabs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1</w:t>
            </w:r>
          </w:p>
        </w:tc>
        <w:tc>
          <w:tcPr>
            <w:tcW w:w="4252" w:type="dxa"/>
          </w:tcPr>
          <w:p w14:paraId="1CBE1900" w14:textId="7D73D589" w:rsidR="00A44DDB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A44DDB">
              <w:rPr>
                <w:sz w:val="24"/>
                <w:szCs w:val="24"/>
                <w:lang w:val="uk-UA" w:eastAsia="ru-RU"/>
              </w:rPr>
              <w:t>Комунальн</w:t>
            </w:r>
            <w:r>
              <w:rPr>
                <w:sz w:val="24"/>
                <w:szCs w:val="24"/>
                <w:lang w:val="uk-UA" w:eastAsia="ru-RU"/>
              </w:rPr>
              <w:t>ий</w:t>
            </w:r>
            <w:r w:rsidRPr="00A44DDB">
              <w:rPr>
                <w:sz w:val="24"/>
                <w:szCs w:val="24"/>
                <w:lang w:val="uk-UA" w:eastAsia="ru-RU"/>
              </w:rPr>
              <w:t xml:space="preserve"> заклад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 w:rsidRPr="00A44DDB">
              <w:rPr>
                <w:sz w:val="24"/>
                <w:szCs w:val="24"/>
                <w:lang w:val="uk-UA" w:eastAsia="ru-RU"/>
              </w:rPr>
              <w:t>«Територіальн</w:t>
            </w:r>
            <w:r w:rsidR="002B77C2">
              <w:rPr>
                <w:sz w:val="24"/>
                <w:szCs w:val="24"/>
                <w:lang w:val="uk-UA" w:eastAsia="ru-RU"/>
              </w:rPr>
              <w:t>ий</w:t>
            </w:r>
            <w:r w:rsidRPr="00A44DDB">
              <w:rPr>
                <w:sz w:val="24"/>
                <w:szCs w:val="24"/>
                <w:lang w:val="uk-UA" w:eastAsia="ru-RU"/>
              </w:rPr>
              <w:t xml:space="preserve"> цент</w:t>
            </w:r>
            <w:r w:rsidR="002B77C2">
              <w:rPr>
                <w:sz w:val="24"/>
                <w:szCs w:val="24"/>
                <w:lang w:val="uk-UA" w:eastAsia="ru-RU"/>
              </w:rPr>
              <w:t>р</w:t>
            </w:r>
            <w:r w:rsidRPr="00A44DDB">
              <w:rPr>
                <w:sz w:val="24"/>
                <w:szCs w:val="24"/>
                <w:lang w:val="uk-UA" w:eastAsia="ru-RU"/>
              </w:rPr>
              <w:t xml:space="preserve"> соціального обслуговування</w:t>
            </w:r>
            <w:r>
              <w:rPr>
                <w:sz w:val="24"/>
                <w:szCs w:val="24"/>
                <w:lang w:val="uk-UA" w:eastAsia="ru-RU"/>
              </w:rPr>
              <w:t xml:space="preserve">               </w:t>
            </w:r>
          </w:p>
          <w:p w14:paraId="3149C9F7" w14:textId="5F8F6FBA" w:rsidR="007022B8" w:rsidRPr="00A44DDB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A44DDB">
              <w:rPr>
                <w:sz w:val="24"/>
                <w:szCs w:val="24"/>
                <w:lang w:val="uk-UA" w:eastAsia="ru-RU"/>
              </w:rPr>
              <w:t xml:space="preserve"> (надання соціальних послуг)  Малинської міської територіальної громади»</w:t>
            </w:r>
          </w:p>
        </w:tc>
        <w:tc>
          <w:tcPr>
            <w:tcW w:w="1981" w:type="dxa"/>
          </w:tcPr>
          <w:p w14:paraId="76D5E557" w14:textId="4C0C4F77" w:rsidR="007022B8" w:rsidRDefault="006642A6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15</w:t>
            </w:r>
          </w:p>
        </w:tc>
        <w:tc>
          <w:tcPr>
            <w:tcW w:w="2407" w:type="dxa"/>
          </w:tcPr>
          <w:p w14:paraId="26B4DF26" w14:textId="03E1753F" w:rsidR="00A44DDB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м. Малин</w:t>
            </w:r>
          </w:p>
          <w:p w14:paraId="06CC27EE" w14:textId="36F5D1EB" w:rsidR="007022B8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вул. </w:t>
            </w:r>
            <w:r w:rsidR="008148B0">
              <w:rPr>
                <w:lang w:val="uk-UA" w:eastAsia="ru-RU"/>
              </w:rPr>
              <w:t>Тараскіна, 5</w:t>
            </w:r>
          </w:p>
        </w:tc>
      </w:tr>
      <w:tr w:rsidR="007022B8" w14:paraId="67111284" w14:textId="77777777" w:rsidTr="00A44DDB">
        <w:tc>
          <w:tcPr>
            <w:tcW w:w="988" w:type="dxa"/>
          </w:tcPr>
          <w:p w14:paraId="51BD2FD3" w14:textId="4D7839F2" w:rsidR="007022B8" w:rsidRDefault="007022B8" w:rsidP="005B28C5">
            <w:pPr>
              <w:tabs>
                <w:tab w:val="left" w:pos="2985"/>
              </w:tabs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252" w:type="dxa"/>
          </w:tcPr>
          <w:p w14:paraId="61E0906F" w14:textId="21B871FA" w:rsidR="007022B8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Комунального підприємства «Малинська друкарня»</w:t>
            </w:r>
          </w:p>
        </w:tc>
        <w:tc>
          <w:tcPr>
            <w:tcW w:w="1981" w:type="dxa"/>
          </w:tcPr>
          <w:p w14:paraId="7F11E9E8" w14:textId="76FE91AE" w:rsidR="007022B8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30 </w:t>
            </w:r>
          </w:p>
        </w:tc>
        <w:tc>
          <w:tcPr>
            <w:tcW w:w="2407" w:type="dxa"/>
          </w:tcPr>
          <w:p w14:paraId="6D476596" w14:textId="4243F7D1" w:rsidR="007022B8" w:rsidRDefault="00A44DDB" w:rsidP="00A44DDB">
            <w:pPr>
              <w:tabs>
                <w:tab w:val="left" w:pos="2985"/>
              </w:tabs>
              <w:spacing w:after="0" w:line="240" w:lineRule="auto"/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>м. Малин                       вул. Кримського,7</w:t>
            </w:r>
          </w:p>
        </w:tc>
      </w:tr>
    </w:tbl>
    <w:p w14:paraId="7876059F" w14:textId="1EAD9097" w:rsidR="00D0562C" w:rsidRDefault="007022B8" w:rsidP="00A44DDB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</w:t>
      </w:r>
    </w:p>
    <w:p w14:paraId="3CDC1BEB" w14:textId="77777777" w:rsidR="002B77C2" w:rsidRPr="00402725" w:rsidRDefault="002B77C2" w:rsidP="002B77C2">
      <w:pPr>
        <w:tabs>
          <w:tab w:val="left" w:pos="567"/>
        </w:tabs>
        <w:jc w:val="both"/>
        <w:rPr>
          <w:color w:val="000000"/>
          <w:lang w:val="uk-UA"/>
        </w:rPr>
      </w:pPr>
      <w:r>
        <w:rPr>
          <w:lang w:val="uk-UA"/>
        </w:rPr>
        <w:t xml:space="preserve">        2. </w:t>
      </w:r>
      <w:r w:rsidRPr="003A1107">
        <w:rPr>
          <w:lang w:val="uk-UA"/>
        </w:rPr>
        <w:t xml:space="preserve">Контроль за виконанням цього рішення покласти на </w:t>
      </w:r>
      <w:r>
        <w:rPr>
          <w:lang w:val="uk-UA"/>
        </w:rPr>
        <w:t>першого заступника міського голови Леоніда МАРТИНЕНКА</w:t>
      </w:r>
      <w:r>
        <w:rPr>
          <w:color w:val="000000"/>
          <w:lang w:val="uk-UA"/>
        </w:rPr>
        <w:t>.</w:t>
      </w:r>
    </w:p>
    <w:p w14:paraId="6327D7AB" w14:textId="77777777" w:rsidR="002B77C2" w:rsidRDefault="002B77C2" w:rsidP="002B77C2">
      <w:pPr>
        <w:jc w:val="both"/>
        <w:rPr>
          <w:color w:val="000000"/>
          <w:sz w:val="16"/>
          <w:szCs w:val="16"/>
          <w:lang w:val="uk-UA"/>
        </w:rPr>
      </w:pPr>
    </w:p>
    <w:p w14:paraId="4C0228EC" w14:textId="09E8B995" w:rsidR="001B0C60" w:rsidRDefault="001B0C6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4024466C" w14:textId="77777777" w:rsidR="001B0C60" w:rsidRPr="00D36546" w:rsidRDefault="001B0C6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62C28E09" w14:textId="6DEBC6E1" w:rsidR="00835D00" w:rsidRPr="00835D00" w:rsidRDefault="00A9107D" w:rsidP="00835D00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5CCFD10D" w14:textId="77777777"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2B93BB23" w14:textId="77777777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14:paraId="5D7EF844" w14:textId="77777777"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14:paraId="6B073EA3" w14:textId="77777777"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14:paraId="0FFAEFAD" w14:textId="474CB417" w:rsidR="00CC5E41" w:rsidRDefault="00AB74B6" w:rsidP="00193E04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14:paraId="1A0B78E2" w14:textId="75B43BE8" w:rsidR="00DB0A39" w:rsidRPr="00D36546" w:rsidRDefault="00DB0A39" w:rsidP="001B0C60">
      <w:pPr>
        <w:rPr>
          <w:b/>
          <w:bCs/>
          <w:lang w:val="uk-UA" w:eastAsia="ru-RU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5F987" w14:textId="77777777" w:rsidR="00B7006A" w:rsidRDefault="00B7006A" w:rsidP="002106BA">
      <w:pPr>
        <w:spacing w:after="0" w:line="240" w:lineRule="auto"/>
      </w:pPr>
      <w:r>
        <w:separator/>
      </w:r>
    </w:p>
  </w:endnote>
  <w:endnote w:type="continuationSeparator" w:id="0">
    <w:p w14:paraId="29E8E8E1" w14:textId="77777777" w:rsidR="00B7006A" w:rsidRDefault="00B7006A" w:rsidP="0021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9D91" w14:textId="77777777" w:rsidR="00B7006A" w:rsidRDefault="00B7006A" w:rsidP="002106BA">
      <w:pPr>
        <w:spacing w:after="0" w:line="240" w:lineRule="auto"/>
      </w:pPr>
      <w:r>
        <w:separator/>
      </w:r>
    </w:p>
  </w:footnote>
  <w:footnote w:type="continuationSeparator" w:id="0">
    <w:p w14:paraId="21B9CC04" w14:textId="77777777" w:rsidR="00B7006A" w:rsidRDefault="00B7006A" w:rsidP="00210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DC"/>
    <w:rsid w:val="000121AE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35711"/>
    <w:rsid w:val="0015417A"/>
    <w:rsid w:val="001614BA"/>
    <w:rsid w:val="00176880"/>
    <w:rsid w:val="00181545"/>
    <w:rsid w:val="00184A8C"/>
    <w:rsid w:val="00190AEA"/>
    <w:rsid w:val="00193E04"/>
    <w:rsid w:val="001A3786"/>
    <w:rsid w:val="001A62BA"/>
    <w:rsid w:val="001A6CB0"/>
    <w:rsid w:val="001B0C60"/>
    <w:rsid w:val="001C69FE"/>
    <w:rsid w:val="001D00F7"/>
    <w:rsid w:val="001D2233"/>
    <w:rsid w:val="001E129D"/>
    <w:rsid w:val="001E2AEF"/>
    <w:rsid w:val="001F51FE"/>
    <w:rsid w:val="00203E55"/>
    <w:rsid w:val="002106BA"/>
    <w:rsid w:val="00217654"/>
    <w:rsid w:val="00223965"/>
    <w:rsid w:val="00223D94"/>
    <w:rsid w:val="00227E42"/>
    <w:rsid w:val="00236862"/>
    <w:rsid w:val="00256995"/>
    <w:rsid w:val="00263282"/>
    <w:rsid w:val="00267F7C"/>
    <w:rsid w:val="0027249F"/>
    <w:rsid w:val="002745C6"/>
    <w:rsid w:val="00280F4A"/>
    <w:rsid w:val="002832B1"/>
    <w:rsid w:val="00290552"/>
    <w:rsid w:val="00291E29"/>
    <w:rsid w:val="002A5023"/>
    <w:rsid w:val="002A5E6B"/>
    <w:rsid w:val="002B0F33"/>
    <w:rsid w:val="002B11DF"/>
    <w:rsid w:val="002B3AD4"/>
    <w:rsid w:val="002B4802"/>
    <w:rsid w:val="002B77C2"/>
    <w:rsid w:val="002C45C7"/>
    <w:rsid w:val="002D0FE1"/>
    <w:rsid w:val="002D2C44"/>
    <w:rsid w:val="002D79AE"/>
    <w:rsid w:val="002F077F"/>
    <w:rsid w:val="002F4A51"/>
    <w:rsid w:val="00300410"/>
    <w:rsid w:val="00304AF0"/>
    <w:rsid w:val="003118EC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93C90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1C77"/>
    <w:rsid w:val="004B7523"/>
    <w:rsid w:val="004C3C38"/>
    <w:rsid w:val="004C4466"/>
    <w:rsid w:val="004D22AE"/>
    <w:rsid w:val="004D3166"/>
    <w:rsid w:val="004D445C"/>
    <w:rsid w:val="004D67E6"/>
    <w:rsid w:val="004E456E"/>
    <w:rsid w:val="004E4D54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87C57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B28C5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368AB"/>
    <w:rsid w:val="00646A8E"/>
    <w:rsid w:val="0064786D"/>
    <w:rsid w:val="0065389E"/>
    <w:rsid w:val="00654B70"/>
    <w:rsid w:val="006642A6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7022B8"/>
    <w:rsid w:val="00703F42"/>
    <w:rsid w:val="00731EC0"/>
    <w:rsid w:val="007507D9"/>
    <w:rsid w:val="00750870"/>
    <w:rsid w:val="00753346"/>
    <w:rsid w:val="00757358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7F7179"/>
    <w:rsid w:val="008068DA"/>
    <w:rsid w:val="008132CB"/>
    <w:rsid w:val="008148B0"/>
    <w:rsid w:val="00815A9F"/>
    <w:rsid w:val="00822852"/>
    <w:rsid w:val="00824014"/>
    <w:rsid w:val="008338D7"/>
    <w:rsid w:val="00835D00"/>
    <w:rsid w:val="00837EE4"/>
    <w:rsid w:val="008430D0"/>
    <w:rsid w:val="00847A69"/>
    <w:rsid w:val="0085284E"/>
    <w:rsid w:val="0088787B"/>
    <w:rsid w:val="00891714"/>
    <w:rsid w:val="008A2CFC"/>
    <w:rsid w:val="008A52EB"/>
    <w:rsid w:val="008A60B9"/>
    <w:rsid w:val="008D4C58"/>
    <w:rsid w:val="008D70F7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44DDB"/>
    <w:rsid w:val="00A519DC"/>
    <w:rsid w:val="00A608E4"/>
    <w:rsid w:val="00A6099C"/>
    <w:rsid w:val="00A660C4"/>
    <w:rsid w:val="00A66283"/>
    <w:rsid w:val="00A87E42"/>
    <w:rsid w:val="00A9107D"/>
    <w:rsid w:val="00AA65C8"/>
    <w:rsid w:val="00AB48EF"/>
    <w:rsid w:val="00AB60E9"/>
    <w:rsid w:val="00AB74B6"/>
    <w:rsid w:val="00AC0525"/>
    <w:rsid w:val="00AC6A6E"/>
    <w:rsid w:val="00AE021C"/>
    <w:rsid w:val="00AE26A2"/>
    <w:rsid w:val="00AE64B2"/>
    <w:rsid w:val="00AF0856"/>
    <w:rsid w:val="00B0202B"/>
    <w:rsid w:val="00B03BDB"/>
    <w:rsid w:val="00B11BFF"/>
    <w:rsid w:val="00B20028"/>
    <w:rsid w:val="00B240B9"/>
    <w:rsid w:val="00B24C8B"/>
    <w:rsid w:val="00B52AE7"/>
    <w:rsid w:val="00B57966"/>
    <w:rsid w:val="00B61E86"/>
    <w:rsid w:val="00B658B2"/>
    <w:rsid w:val="00B6590F"/>
    <w:rsid w:val="00B6691E"/>
    <w:rsid w:val="00B7006A"/>
    <w:rsid w:val="00B76B84"/>
    <w:rsid w:val="00B808D5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E34C5"/>
    <w:rsid w:val="00BF28C9"/>
    <w:rsid w:val="00BF3E86"/>
    <w:rsid w:val="00C00003"/>
    <w:rsid w:val="00C02C90"/>
    <w:rsid w:val="00C05053"/>
    <w:rsid w:val="00C17041"/>
    <w:rsid w:val="00C2124F"/>
    <w:rsid w:val="00C24329"/>
    <w:rsid w:val="00C334B9"/>
    <w:rsid w:val="00C47066"/>
    <w:rsid w:val="00C470BF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71B01"/>
    <w:rsid w:val="00D8419E"/>
    <w:rsid w:val="00D86935"/>
    <w:rsid w:val="00D9130D"/>
    <w:rsid w:val="00D934F3"/>
    <w:rsid w:val="00D968D2"/>
    <w:rsid w:val="00DB0A39"/>
    <w:rsid w:val="00DC7312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2E14"/>
    <w:rsid w:val="00E16F72"/>
    <w:rsid w:val="00E200BA"/>
    <w:rsid w:val="00E20BBC"/>
    <w:rsid w:val="00E461EF"/>
    <w:rsid w:val="00E658AC"/>
    <w:rsid w:val="00E818EE"/>
    <w:rsid w:val="00E86EF8"/>
    <w:rsid w:val="00E871B0"/>
    <w:rsid w:val="00E906A3"/>
    <w:rsid w:val="00E947A8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84D81"/>
    <w:rsid w:val="00F92E47"/>
    <w:rsid w:val="00F9445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E3F6B"/>
    <w:rsid w:val="00FE73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  <w15:docId w15:val="{EA93AB86-83E7-42C8-9B8F-53C31FD2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21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06B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210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06B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E784-AEF0-4844-B140-F447C5EF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9</cp:revision>
  <cp:lastPrinted>2021-11-30T10:53:00Z</cp:lastPrinted>
  <dcterms:created xsi:type="dcterms:W3CDTF">2021-11-22T14:28:00Z</dcterms:created>
  <dcterms:modified xsi:type="dcterms:W3CDTF">2021-12-02T08:24:00Z</dcterms:modified>
</cp:coreProperties>
</file>